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2F" w:rsidRDefault="0030342F" w:rsidP="0030342F">
      <w:pPr>
        <w:pStyle w:val="a3"/>
      </w:pPr>
      <w:r>
        <w:t>ОАНО «СШ «Умники и умницы»</w:t>
      </w:r>
    </w:p>
    <w:p w:rsidR="0030342F" w:rsidRDefault="0030342F" w:rsidP="0030342F">
      <w:pPr>
        <w:spacing w:before="139" w:after="1"/>
        <w:rPr>
          <w:b/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4517"/>
        <w:gridCol w:w="3400"/>
      </w:tblGrid>
      <w:tr w:rsidR="0030342F" w:rsidTr="0030342F">
        <w:trPr>
          <w:trHeight w:val="1341"/>
        </w:trPr>
        <w:tc>
          <w:tcPr>
            <w:tcW w:w="4517" w:type="dxa"/>
            <w:hideMark/>
          </w:tcPr>
          <w:p w:rsidR="0030342F" w:rsidRPr="0030342F" w:rsidRDefault="0030342F">
            <w:pPr>
              <w:pStyle w:val="TableParagraph"/>
              <w:spacing w:line="266" w:lineRule="exact"/>
              <w:ind w:left="50"/>
              <w:rPr>
                <w:b/>
                <w:sz w:val="24"/>
                <w:lang w:val="ru-RU"/>
              </w:rPr>
            </w:pPr>
            <w:r w:rsidRPr="0030342F">
              <w:rPr>
                <w:b/>
                <w:spacing w:val="-2"/>
                <w:sz w:val="24"/>
                <w:lang w:val="ru-RU"/>
              </w:rPr>
              <w:t>ПРИНЯТО</w:t>
            </w:r>
          </w:p>
          <w:p w:rsidR="0030342F" w:rsidRPr="0030342F" w:rsidRDefault="0030342F">
            <w:pPr>
              <w:pStyle w:val="TableParagraph"/>
              <w:spacing w:before="272"/>
              <w:ind w:left="50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>Педагогическим</w:t>
            </w:r>
            <w:r w:rsidRPr="0030342F">
              <w:rPr>
                <w:spacing w:val="-2"/>
                <w:sz w:val="24"/>
                <w:lang w:val="ru-RU"/>
              </w:rPr>
              <w:t xml:space="preserve"> советом</w:t>
            </w:r>
          </w:p>
          <w:p w:rsidR="0030342F" w:rsidRPr="0030342F" w:rsidRDefault="0030342F">
            <w:pPr>
              <w:pStyle w:val="TableParagraph"/>
              <w:spacing w:before="1" w:line="252" w:lineRule="exact"/>
              <w:ind w:left="50"/>
              <w:rPr>
                <w:lang w:val="ru-RU"/>
              </w:rPr>
            </w:pPr>
            <w:r w:rsidRPr="0030342F">
              <w:rPr>
                <w:lang w:val="ru-RU"/>
              </w:rPr>
              <w:t>ОАНО «СШ «Умники и умницы»</w:t>
            </w:r>
          </w:p>
          <w:p w:rsidR="0030342F" w:rsidRDefault="0030342F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от12.09.2024 №</w:t>
            </w:r>
            <w:r>
              <w:rPr>
                <w:spacing w:val="-4"/>
                <w:sz w:val="24"/>
              </w:rPr>
              <w:t>1/1)</w:t>
            </w:r>
          </w:p>
        </w:tc>
        <w:tc>
          <w:tcPr>
            <w:tcW w:w="3400" w:type="dxa"/>
            <w:hideMark/>
          </w:tcPr>
          <w:p w:rsidR="0030342F" w:rsidRPr="0030342F" w:rsidRDefault="0030342F">
            <w:pPr>
              <w:pStyle w:val="TableParagraph"/>
              <w:spacing w:line="266" w:lineRule="exact"/>
              <w:ind w:left="1276"/>
              <w:rPr>
                <w:b/>
                <w:sz w:val="24"/>
                <w:lang w:val="ru-RU"/>
              </w:rPr>
            </w:pPr>
            <w:r w:rsidRPr="0030342F">
              <w:rPr>
                <w:b/>
                <w:spacing w:val="-2"/>
                <w:sz w:val="24"/>
                <w:lang w:val="ru-RU"/>
              </w:rPr>
              <w:t>УТВЕРЖДЕНО</w:t>
            </w:r>
          </w:p>
          <w:p w:rsidR="0030342F" w:rsidRPr="0030342F" w:rsidRDefault="0030342F">
            <w:pPr>
              <w:pStyle w:val="TableParagraph"/>
              <w:spacing w:before="272"/>
              <w:ind w:left="1276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 xml:space="preserve">Приказом </w:t>
            </w:r>
            <w:r w:rsidRPr="0030342F">
              <w:rPr>
                <w:spacing w:val="-2"/>
                <w:sz w:val="24"/>
                <w:lang w:val="ru-RU"/>
              </w:rPr>
              <w:t>директора</w:t>
            </w:r>
          </w:p>
          <w:p w:rsidR="0030342F" w:rsidRPr="0030342F" w:rsidRDefault="0030342F">
            <w:pPr>
              <w:pStyle w:val="TableParagraph"/>
              <w:spacing w:before="1" w:line="252" w:lineRule="exact"/>
              <w:ind w:left="1276"/>
              <w:rPr>
                <w:lang w:val="ru-RU"/>
              </w:rPr>
            </w:pPr>
            <w:r w:rsidRPr="0030342F">
              <w:rPr>
                <w:lang w:val="ru-RU"/>
              </w:rPr>
              <w:t>ОАНО «СШ «Умники и умницы»</w:t>
            </w:r>
          </w:p>
          <w:p w:rsidR="0030342F" w:rsidRDefault="0030342F">
            <w:pPr>
              <w:pStyle w:val="TableParagraph"/>
              <w:spacing w:line="255" w:lineRule="exact"/>
              <w:ind w:left="1276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12.09.2024</w:t>
            </w:r>
          </w:p>
        </w:tc>
      </w:tr>
    </w:tbl>
    <w:p w:rsidR="0030342F" w:rsidRDefault="0030342F" w:rsidP="0030342F">
      <w:pPr>
        <w:spacing w:before="41"/>
        <w:rPr>
          <w:rFonts w:eastAsia="Times New Roman"/>
          <w:b/>
          <w:sz w:val="28"/>
          <w:lang w:eastAsia="en-US"/>
        </w:rPr>
      </w:pPr>
    </w:p>
    <w:p w:rsidR="0030342F" w:rsidRDefault="0030342F" w:rsidP="0030342F">
      <w:pPr>
        <w:pStyle w:val="a5"/>
        <w:spacing w:line="482" w:lineRule="auto"/>
        <w:ind w:left="2482" w:right="2456"/>
        <w:jc w:val="center"/>
      </w:pPr>
      <w:r>
        <w:t>План работы музея ОАНО «СШ «Умники и умницы» на 2024/2025 учебный год</w:t>
      </w: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54"/>
        <w:gridCol w:w="2410"/>
        <w:gridCol w:w="2409"/>
      </w:tblGrid>
      <w:tr w:rsidR="0030342F" w:rsidTr="0030342F">
        <w:trPr>
          <w:trHeight w:val="426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70"/>
              <w:ind w:left="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70"/>
              <w:ind w:left="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70"/>
              <w:ind w:left="18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30342F" w:rsidTr="0030342F">
        <w:trPr>
          <w:trHeight w:val="412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56"/>
              <w:ind w:left="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30342F" w:rsidTr="0030342F">
        <w:trPr>
          <w:trHeight w:val="964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Pr="0030342F" w:rsidRDefault="0030342F">
            <w:pPr>
              <w:pStyle w:val="TableParagraph"/>
              <w:spacing w:before="193" w:line="235" w:lineRule="auto"/>
              <w:ind w:left="78" w:right="172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>Утверждение плана работы музея на 2024/25учебный год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Pr="0030342F" w:rsidRDefault="0030342F">
            <w:pPr>
              <w:pStyle w:val="TableParagraph"/>
              <w:spacing w:before="49"/>
              <w:rPr>
                <w:b/>
                <w:sz w:val="24"/>
                <w:lang w:val="ru-RU"/>
              </w:rPr>
            </w:pPr>
          </w:p>
          <w:p w:rsidR="0030342F" w:rsidRDefault="0030342F">
            <w:pPr>
              <w:pStyle w:val="TableParagraph"/>
              <w:spacing w:before="1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Default="0030342F">
            <w:pPr>
              <w:pStyle w:val="TableParagraph"/>
              <w:spacing w:before="52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  <w:p w:rsidR="0030342F" w:rsidRDefault="0030342F">
            <w:pPr>
              <w:pStyle w:val="TableParagraph"/>
              <w:rPr>
                <w:b/>
                <w:sz w:val="24"/>
              </w:rPr>
            </w:pPr>
          </w:p>
          <w:p w:rsidR="0030342F" w:rsidRDefault="0030342F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</w:tc>
      </w:tr>
      <w:tr w:rsidR="0030342F" w:rsidTr="0030342F">
        <w:trPr>
          <w:trHeight w:val="690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190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документации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190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54" w:line="235" w:lineRule="auto"/>
              <w:ind w:left="77" w:right="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</w:tc>
      </w:tr>
      <w:tr w:rsidR="0030342F" w:rsidTr="0030342F">
        <w:trPr>
          <w:trHeight w:val="1516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Default="0030342F">
            <w:pPr>
              <w:pStyle w:val="TableParagraph"/>
              <w:rPr>
                <w:b/>
                <w:sz w:val="24"/>
              </w:rPr>
            </w:pPr>
          </w:p>
          <w:p w:rsidR="0030342F" w:rsidRDefault="0030342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30342F" w:rsidRDefault="0030342F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Инвентаризация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Default="0030342F">
            <w:pPr>
              <w:pStyle w:val="TableParagraph"/>
              <w:rPr>
                <w:b/>
                <w:sz w:val="24"/>
              </w:rPr>
            </w:pPr>
          </w:p>
          <w:p w:rsidR="0030342F" w:rsidRDefault="0030342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30342F" w:rsidRDefault="0030342F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триместр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Pr="0030342F" w:rsidRDefault="0030342F">
            <w:pPr>
              <w:pStyle w:val="TableParagraph"/>
              <w:spacing w:before="47" w:line="244" w:lineRule="auto"/>
              <w:ind w:left="77" w:right="53"/>
              <w:rPr>
                <w:sz w:val="24"/>
                <w:lang w:val="ru-RU"/>
              </w:rPr>
            </w:pPr>
            <w:r w:rsidRPr="0030342F">
              <w:rPr>
                <w:spacing w:val="-2"/>
                <w:sz w:val="24"/>
                <w:lang w:val="ru-RU"/>
              </w:rPr>
              <w:t>Руководитель музея</w:t>
            </w:r>
          </w:p>
          <w:p w:rsidR="0030342F" w:rsidRPr="0030342F" w:rsidRDefault="0030342F">
            <w:pPr>
              <w:pStyle w:val="TableParagraph"/>
              <w:spacing w:before="267" w:line="275" w:lineRule="exact"/>
              <w:ind w:left="77"/>
              <w:rPr>
                <w:sz w:val="24"/>
                <w:lang w:val="ru-RU"/>
              </w:rPr>
            </w:pPr>
            <w:r w:rsidRPr="0030342F">
              <w:rPr>
                <w:spacing w:val="-2"/>
                <w:sz w:val="24"/>
                <w:lang w:val="ru-RU"/>
              </w:rPr>
              <w:t>Заместитель</w:t>
            </w:r>
          </w:p>
          <w:p w:rsidR="0030342F" w:rsidRPr="0030342F" w:rsidRDefault="0030342F">
            <w:pPr>
              <w:pStyle w:val="TableParagraph"/>
              <w:spacing w:line="275" w:lineRule="exact"/>
              <w:ind w:left="77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 xml:space="preserve">Директора по </w:t>
            </w:r>
            <w:r w:rsidRPr="0030342F">
              <w:rPr>
                <w:spacing w:val="-5"/>
                <w:sz w:val="24"/>
                <w:lang w:val="ru-RU"/>
              </w:rPr>
              <w:t>АХР</w:t>
            </w:r>
          </w:p>
        </w:tc>
      </w:tr>
      <w:tr w:rsidR="0030342F" w:rsidTr="0030342F">
        <w:trPr>
          <w:trHeight w:val="686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Pr="0030342F" w:rsidRDefault="0030342F">
            <w:pPr>
              <w:pStyle w:val="TableParagraph"/>
              <w:spacing w:before="54" w:line="235" w:lineRule="auto"/>
              <w:ind w:left="78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>Формирование состава Совета музея, распределение обязанностей между его членами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191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54" w:line="235" w:lineRule="auto"/>
              <w:ind w:left="77" w:right="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</w:tc>
      </w:tr>
      <w:tr w:rsidR="0030342F" w:rsidTr="0030342F">
        <w:trPr>
          <w:trHeight w:val="1243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Default="0030342F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30342F" w:rsidRDefault="0030342F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музея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Pr="0030342F" w:rsidRDefault="0030342F">
            <w:pPr>
              <w:pStyle w:val="TableParagraph"/>
              <w:spacing w:before="51"/>
              <w:ind w:left="73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 xml:space="preserve">С периодичностью, </w:t>
            </w:r>
            <w:r w:rsidRPr="0030342F">
              <w:rPr>
                <w:spacing w:val="-2"/>
                <w:sz w:val="24"/>
                <w:lang w:val="ru-RU"/>
              </w:rPr>
              <w:t xml:space="preserve">установленной </w:t>
            </w:r>
            <w:r w:rsidRPr="0030342F">
              <w:rPr>
                <w:sz w:val="24"/>
                <w:lang w:val="ru-RU"/>
              </w:rPr>
              <w:t xml:space="preserve">Положением о Совете </w:t>
            </w:r>
            <w:r w:rsidRPr="0030342F">
              <w:rPr>
                <w:spacing w:val="-2"/>
                <w:sz w:val="24"/>
                <w:lang w:val="ru-RU"/>
              </w:rPr>
              <w:t>музея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Pr="0030342F" w:rsidRDefault="0030342F">
            <w:pPr>
              <w:pStyle w:val="TableParagraph"/>
              <w:spacing w:before="188"/>
              <w:rPr>
                <w:b/>
                <w:sz w:val="24"/>
                <w:lang w:val="ru-RU"/>
              </w:rPr>
            </w:pPr>
          </w:p>
          <w:p w:rsidR="0030342F" w:rsidRDefault="0030342F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</w:tc>
      </w:tr>
      <w:tr w:rsidR="0030342F" w:rsidTr="0030342F">
        <w:trPr>
          <w:trHeight w:val="959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Pr="0030342F" w:rsidRDefault="0030342F">
            <w:pPr>
              <w:pStyle w:val="TableParagraph"/>
              <w:spacing w:before="46"/>
              <w:ind w:left="78" w:right="380"/>
              <w:jc w:val="both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>Подведение итого в работы музея и представление результатов работы за учебный годна заседаниях Педагогического совета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Pr="0030342F" w:rsidRDefault="0030342F">
            <w:pPr>
              <w:pStyle w:val="TableParagraph"/>
              <w:spacing w:before="49"/>
              <w:rPr>
                <w:b/>
                <w:sz w:val="24"/>
                <w:lang w:val="ru-RU"/>
              </w:rPr>
            </w:pPr>
          </w:p>
          <w:p w:rsidR="0030342F" w:rsidRDefault="0030342F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Default="0030342F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30342F" w:rsidRDefault="0030342F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</w:tc>
      </w:tr>
      <w:tr w:rsidR="0030342F" w:rsidTr="0030342F">
        <w:trPr>
          <w:trHeight w:val="1521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Pr="0030342F" w:rsidRDefault="0030342F">
            <w:pPr>
              <w:pStyle w:val="TableParagraph"/>
              <w:spacing w:before="195"/>
              <w:rPr>
                <w:b/>
                <w:sz w:val="24"/>
                <w:lang w:val="ru-RU"/>
              </w:rPr>
            </w:pPr>
          </w:p>
          <w:p w:rsidR="0030342F" w:rsidRPr="0030342F" w:rsidRDefault="0030342F">
            <w:pPr>
              <w:pStyle w:val="TableParagraph"/>
              <w:spacing w:before="1" w:line="235" w:lineRule="auto"/>
              <w:ind w:left="78" w:right="172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>Поддержание надлежащего состояния помещения и фондов музея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Pr="0030342F" w:rsidRDefault="0030342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0342F" w:rsidRPr="0030342F" w:rsidRDefault="0030342F">
            <w:pPr>
              <w:pStyle w:val="TableParagraph"/>
              <w:spacing w:before="52"/>
              <w:rPr>
                <w:b/>
                <w:sz w:val="24"/>
                <w:lang w:val="ru-RU"/>
              </w:rPr>
            </w:pPr>
          </w:p>
          <w:p w:rsidR="0030342F" w:rsidRDefault="0030342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Pr="0030342F" w:rsidRDefault="0030342F">
            <w:pPr>
              <w:pStyle w:val="TableParagraph"/>
              <w:spacing w:before="51"/>
              <w:ind w:left="77" w:right="53"/>
              <w:rPr>
                <w:sz w:val="24"/>
                <w:lang w:val="ru-RU"/>
              </w:rPr>
            </w:pPr>
            <w:r w:rsidRPr="0030342F">
              <w:rPr>
                <w:spacing w:val="-2"/>
                <w:sz w:val="24"/>
                <w:lang w:val="ru-RU"/>
              </w:rPr>
              <w:t>Руководитель музея</w:t>
            </w:r>
          </w:p>
          <w:p w:rsidR="0030342F" w:rsidRPr="0030342F" w:rsidRDefault="0030342F">
            <w:pPr>
              <w:pStyle w:val="TableParagraph"/>
              <w:spacing w:before="274"/>
              <w:ind w:left="77"/>
              <w:rPr>
                <w:sz w:val="24"/>
                <w:lang w:val="ru-RU"/>
              </w:rPr>
            </w:pPr>
            <w:r w:rsidRPr="0030342F">
              <w:rPr>
                <w:spacing w:val="-2"/>
                <w:sz w:val="24"/>
                <w:lang w:val="ru-RU"/>
              </w:rPr>
              <w:t>Заместитель</w:t>
            </w:r>
          </w:p>
          <w:p w:rsidR="0030342F" w:rsidRPr="0030342F" w:rsidRDefault="0030342F">
            <w:pPr>
              <w:pStyle w:val="TableParagraph"/>
              <w:spacing w:before="2"/>
              <w:ind w:left="77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 xml:space="preserve">Директора по </w:t>
            </w:r>
            <w:r w:rsidRPr="0030342F">
              <w:rPr>
                <w:spacing w:val="-5"/>
                <w:sz w:val="24"/>
                <w:lang w:val="ru-RU"/>
              </w:rPr>
              <w:t>АХЧ</w:t>
            </w:r>
          </w:p>
        </w:tc>
      </w:tr>
      <w:tr w:rsidR="0030342F" w:rsidTr="0030342F">
        <w:trPr>
          <w:trHeight w:val="1243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Pr="0030342F" w:rsidRDefault="0030342F">
            <w:pPr>
              <w:pStyle w:val="TableParagraph"/>
              <w:spacing w:before="49"/>
              <w:rPr>
                <w:b/>
                <w:sz w:val="24"/>
                <w:lang w:val="ru-RU"/>
              </w:rPr>
            </w:pPr>
          </w:p>
          <w:p w:rsidR="0030342F" w:rsidRPr="0030342F" w:rsidRDefault="0030342F">
            <w:pPr>
              <w:pStyle w:val="TableParagraph"/>
              <w:ind w:left="78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 xml:space="preserve">Организация работы по созданию сайта музея в сети </w:t>
            </w:r>
            <w:r w:rsidRPr="0030342F">
              <w:rPr>
                <w:spacing w:val="-2"/>
                <w:sz w:val="24"/>
                <w:lang w:val="ru-RU"/>
              </w:rPr>
              <w:t>Интернет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Pr="0030342F" w:rsidRDefault="0030342F">
            <w:pPr>
              <w:pStyle w:val="TableParagraph"/>
              <w:spacing w:before="188"/>
              <w:rPr>
                <w:b/>
                <w:sz w:val="24"/>
                <w:lang w:val="ru-RU"/>
              </w:rPr>
            </w:pPr>
          </w:p>
          <w:p w:rsidR="0030342F" w:rsidRDefault="0030342F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 xml:space="preserve"> –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51"/>
              <w:ind w:left="77" w:right="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  <w:p w:rsidR="0030342F" w:rsidRDefault="0030342F">
            <w:pPr>
              <w:pStyle w:val="TableParagraph"/>
              <w:spacing w:before="274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</w:tc>
      </w:tr>
      <w:tr w:rsidR="0030342F" w:rsidTr="0030342F">
        <w:trPr>
          <w:trHeight w:val="412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Pr="0030342F" w:rsidRDefault="0030342F">
            <w:pPr>
              <w:pStyle w:val="TableParagraph"/>
              <w:spacing w:before="51"/>
              <w:ind w:left="78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lastRenderedPageBreak/>
              <w:t xml:space="preserve">Оказание методической и информационной </w:t>
            </w:r>
            <w:r w:rsidRPr="0030342F">
              <w:rPr>
                <w:spacing w:val="-2"/>
                <w:sz w:val="24"/>
                <w:lang w:val="ru-RU"/>
              </w:rPr>
              <w:t>помощи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51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</w:p>
        </w:tc>
      </w:tr>
    </w:tbl>
    <w:p w:rsidR="0030342F" w:rsidRDefault="0030342F" w:rsidP="0030342F">
      <w:pPr>
        <w:rPr>
          <w:sz w:val="24"/>
        </w:rPr>
        <w:sectPr w:rsidR="0030342F">
          <w:pgSz w:w="11910" w:h="16840"/>
          <w:pgMar w:top="1360" w:right="141" w:bottom="1169" w:left="1275" w:header="720" w:footer="720" w:gutter="0"/>
          <w:cols w:space="720"/>
        </w:sectPr>
      </w:pPr>
    </w:p>
    <w:tbl>
      <w:tblPr>
        <w:tblStyle w:val="TableNormal"/>
        <w:tblW w:w="0" w:type="auto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38"/>
        <w:gridCol w:w="2613"/>
        <w:gridCol w:w="2090"/>
      </w:tblGrid>
      <w:tr w:rsidR="0030342F" w:rsidTr="0030342F">
        <w:trPr>
          <w:trHeight w:val="978"/>
        </w:trPr>
        <w:tc>
          <w:tcPr>
            <w:tcW w:w="5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Pr="0030342F" w:rsidRDefault="0030342F">
            <w:pPr>
              <w:pStyle w:val="TableParagraph"/>
              <w:spacing w:before="71" w:line="235" w:lineRule="auto"/>
              <w:ind w:left="78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lastRenderedPageBreak/>
              <w:t>Классным руководителям, педагогам по подготовке и проведению учебных и внеурочных занятий,</w:t>
            </w:r>
          </w:p>
          <w:p w:rsidR="0030342F" w:rsidRPr="0030342F" w:rsidRDefault="0030342F">
            <w:pPr>
              <w:pStyle w:val="TableParagraph"/>
              <w:spacing w:before="3"/>
              <w:ind w:left="78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 xml:space="preserve">Классных часов, связанных с деятельностью </w:t>
            </w:r>
            <w:r w:rsidRPr="0030342F">
              <w:rPr>
                <w:spacing w:val="-2"/>
                <w:sz w:val="24"/>
                <w:lang w:val="ru-RU"/>
              </w:rPr>
              <w:t>музея</w:t>
            </w:r>
          </w:p>
        </w:tc>
        <w:tc>
          <w:tcPr>
            <w:tcW w:w="2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Pr="0030342F" w:rsidRDefault="0030342F">
            <w:pPr>
              <w:pStyle w:val="TableParagraph"/>
              <w:rPr>
                <w:lang w:val="ru-RU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68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</w:tc>
      </w:tr>
      <w:tr w:rsidR="0030342F" w:rsidTr="0030342F">
        <w:trPr>
          <w:trHeight w:val="407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Default="0030342F">
            <w:pPr>
              <w:pStyle w:val="TableParagraph"/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Default="0030342F">
            <w:pPr>
              <w:pStyle w:val="TableParagraph"/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Default="0030342F">
            <w:pPr>
              <w:pStyle w:val="TableParagraph"/>
            </w:pPr>
          </w:p>
        </w:tc>
      </w:tr>
      <w:tr w:rsidR="0030342F" w:rsidTr="0030342F">
        <w:trPr>
          <w:trHeight w:val="412"/>
        </w:trPr>
        <w:tc>
          <w:tcPr>
            <w:tcW w:w="10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59"/>
              <w:ind w:left="25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Фондовая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30342F" w:rsidTr="0030342F">
        <w:trPr>
          <w:trHeight w:val="3182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59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музейной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документацией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30342F" w:rsidRDefault="0030342F" w:rsidP="00B107D1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276" w:line="275" w:lineRule="exact"/>
              <w:ind w:left="799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0342F" w:rsidRPr="0030342F" w:rsidRDefault="0030342F" w:rsidP="00B107D1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</w:tabs>
              <w:ind w:right="905" w:hanging="361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>составление актов приемки новых экспонатов ;заполнение инвентарных карточек на имеющиеся и вновь поступающие музейные предметы;</w:t>
            </w:r>
          </w:p>
          <w:p w:rsidR="0030342F" w:rsidRPr="0030342F" w:rsidRDefault="0030342F" w:rsidP="00B107D1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61"/>
              </w:tabs>
              <w:ind w:right="695" w:hanging="361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>систематизация музейных предметов по разделам и темам;</w:t>
            </w:r>
          </w:p>
          <w:p w:rsidR="0030342F" w:rsidRDefault="0030342F" w:rsidP="00B107D1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ind w:left="7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составление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паспорта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Default="0030342F">
            <w:pPr>
              <w:pStyle w:val="TableParagraph"/>
              <w:rPr>
                <w:b/>
                <w:sz w:val="24"/>
              </w:rPr>
            </w:pPr>
          </w:p>
          <w:p w:rsidR="0030342F" w:rsidRDefault="0030342F">
            <w:pPr>
              <w:pStyle w:val="TableParagraph"/>
              <w:rPr>
                <w:b/>
                <w:sz w:val="24"/>
              </w:rPr>
            </w:pPr>
          </w:p>
          <w:p w:rsidR="0030342F" w:rsidRDefault="0030342F">
            <w:pPr>
              <w:pStyle w:val="TableParagraph"/>
              <w:rPr>
                <w:b/>
                <w:sz w:val="24"/>
              </w:rPr>
            </w:pPr>
          </w:p>
          <w:p w:rsidR="0030342F" w:rsidRDefault="0030342F">
            <w:pPr>
              <w:pStyle w:val="TableParagraph"/>
              <w:rPr>
                <w:b/>
                <w:sz w:val="24"/>
              </w:rPr>
            </w:pPr>
          </w:p>
          <w:p w:rsidR="0030342F" w:rsidRDefault="0030342F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0342F" w:rsidRDefault="0030342F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Default="0030342F">
            <w:pPr>
              <w:pStyle w:val="TableParagraph"/>
              <w:rPr>
                <w:b/>
                <w:sz w:val="24"/>
              </w:rPr>
            </w:pPr>
          </w:p>
          <w:p w:rsidR="0030342F" w:rsidRDefault="0030342F">
            <w:pPr>
              <w:pStyle w:val="TableParagraph"/>
              <w:rPr>
                <w:b/>
                <w:sz w:val="24"/>
              </w:rPr>
            </w:pPr>
          </w:p>
          <w:p w:rsidR="0030342F" w:rsidRDefault="0030342F">
            <w:pPr>
              <w:pStyle w:val="TableParagraph"/>
              <w:rPr>
                <w:b/>
                <w:sz w:val="24"/>
              </w:rPr>
            </w:pPr>
          </w:p>
          <w:p w:rsidR="0030342F" w:rsidRDefault="0030342F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30342F" w:rsidRDefault="0030342F">
            <w:pPr>
              <w:pStyle w:val="TableParagraph"/>
              <w:ind w:left="77" w:firstLine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</w:tc>
      </w:tr>
      <w:tr w:rsidR="0030342F" w:rsidTr="0030342F">
        <w:trPr>
          <w:trHeight w:val="1243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Pr="0030342F" w:rsidRDefault="0030342F">
            <w:pPr>
              <w:pStyle w:val="TableParagraph"/>
              <w:spacing w:before="188"/>
              <w:ind w:left="78" w:right="172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 xml:space="preserve">Работа по развитию экспозиции музея: оформление стендов и выставок творческих достижений </w:t>
            </w:r>
            <w:r w:rsidRPr="0030342F">
              <w:rPr>
                <w:spacing w:val="-2"/>
                <w:sz w:val="24"/>
                <w:lang w:val="ru-RU"/>
              </w:rPr>
              <w:t>учащихся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Pr="0030342F" w:rsidRDefault="0030342F">
            <w:pPr>
              <w:pStyle w:val="TableParagraph"/>
              <w:spacing w:before="190"/>
              <w:rPr>
                <w:b/>
                <w:sz w:val="24"/>
                <w:lang w:val="ru-RU"/>
              </w:rPr>
            </w:pPr>
          </w:p>
          <w:p w:rsidR="0030342F" w:rsidRDefault="0030342F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49" w:line="244" w:lineRule="auto"/>
              <w:ind w:left="77" w:right="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  <w:p w:rsidR="0030342F" w:rsidRDefault="0030342F">
            <w:pPr>
              <w:pStyle w:val="TableParagraph"/>
              <w:spacing w:before="267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</w:tc>
      </w:tr>
      <w:tr w:rsidR="0030342F" w:rsidTr="0030342F">
        <w:trPr>
          <w:trHeight w:val="1242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Pr="0030342F" w:rsidRDefault="0030342F">
            <w:pPr>
              <w:pStyle w:val="TableParagraph"/>
              <w:spacing w:before="188"/>
              <w:ind w:left="78" w:right="172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 xml:space="preserve">Пополнение музейной коллекции новыми экспонатами, сборновых экспонатов ,архивных </w:t>
            </w:r>
            <w:r w:rsidRPr="0030342F">
              <w:rPr>
                <w:spacing w:val="-2"/>
                <w:sz w:val="24"/>
                <w:lang w:val="ru-RU"/>
              </w:rPr>
              <w:t>материалов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Pr="0030342F" w:rsidRDefault="0030342F">
            <w:pPr>
              <w:pStyle w:val="TableParagraph"/>
              <w:spacing w:before="190"/>
              <w:rPr>
                <w:b/>
                <w:sz w:val="24"/>
                <w:lang w:val="ru-RU"/>
              </w:rPr>
            </w:pPr>
          </w:p>
          <w:p w:rsidR="0030342F" w:rsidRDefault="0030342F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49" w:line="244" w:lineRule="auto"/>
              <w:ind w:left="77" w:right="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  <w:p w:rsidR="0030342F" w:rsidRDefault="0030342F">
            <w:pPr>
              <w:pStyle w:val="TableParagraph"/>
              <w:spacing w:before="267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</w:tc>
      </w:tr>
      <w:tr w:rsidR="0030342F" w:rsidTr="0030342F">
        <w:trPr>
          <w:trHeight w:val="1243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Default="0030342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30342F" w:rsidRPr="0030342F" w:rsidRDefault="0030342F">
            <w:pPr>
              <w:pStyle w:val="TableParagraph"/>
              <w:ind w:left="78" w:right="172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>Работа по укреплению материально-технической базы музея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Pr="0030342F" w:rsidRDefault="0030342F">
            <w:pPr>
              <w:pStyle w:val="TableParagraph"/>
              <w:spacing w:before="54"/>
              <w:ind w:left="73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 xml:space="preserve">В течение </w:t>
            </w:r>
            <w:r w:rsidRPr="0030342F">
              <w:rPr>
                <w:spacing w:val="-4"/>
                <w:sz w:val="24"/>
                <w:lang w:val="ru-RU"/>
              </w:rPr>
              <w:t>года</w:t>
            </w:r>
          </w:p>
          <w:p w:rsidR="0030342F" w:rsidRPr="0030342F" w:rsidRDefault="0030342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0342F" w:rsidRPr="0030342F" w:rsidRDefault="0030342F">
            <w:pPr>
              <w:pStyle w:val="TableParagraph"/>
              <w:ind w:left="73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>Контрольные сроки– сентябрь, май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Pr="0030342F" w:rsidRDefault="0030342F">
            <w:pPr>
              <w:pStyle w:val="TableParagraph"/>
              <w:spacing w:before="52"/>
              <w:rPr>
                <w:b/>
                <w:sz w:val="24"/>
                <w:lang w:val="ru-RU"/>
              </w:rPr>
            </w:pPr>
          </w:p>
          <w:p w:rsidR="0030342F" w:rsidRDefault="0030342F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30342F" w:rsidRDefault="0030342F">
            <w:pPr>
              <w:pStyle w:val="TableParagraph"/>
              <w:spacing w:before="2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</w:tr>
      <w:tr w:rsidR="0030342F" w:rsidTr="0030342F">
        <w:trPr>
          <w:trHeight w:val="412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Pr="0030342F" w:rsidRDefault="0030342F">
            <w:pPr>
              <w:pStyle w:val="TableParagraph"/>
              <w:spacing w:before="49"/>
              <w:ind w:left="78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 xml:space="preserve">Проведение акции«Подари подарок </w:t>
            </w:r>
            <w:r w:rsidRPr="0030342F">
              <w:rPr>
                <w:spacing w:val="-2"/>
                <w:sz w:val="24"/>
                <w:lang w:val="ru-RU"/>
              </w:rPr>
              <w:t>музею»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49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49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</w:tc>
      </w:tr>
      <w:tr w:rsidR="0030342F" w:rsidTr="0030342F">
        <w:trPr>
          <w:trHeight w:val="407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Pr="0030342F" w:rsidRDefault="0030342F">
            <w:pPr>
              <w:pStyle w:val="TableParagraph"/>
              <w:spacing w:before="50"/>
              <w:ind w:left="78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 xml:space="preserve">Создание школьного уголка в </w:t>
            </w:r>
            <w:r w:rsidRPr="0030342F">
              <w:rPr>
                <w:spacing w:val="-4"/>
                <w:sz w:val="24"/>
                <w:lang w:val="ru-RU"/>
              </w:rPr>
              <w:t>музее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50"/>
              <w:ind w:left="15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Default="0030342F">
            <w:pPr>
              <w:pStyle w:val="TableParagraph"/>
            </w:pPr>
          </w:p>
        </w:tc>
      </w:tr>
      <w:tr w:rsidR="0030342F" w:rsidTr="0030342F">
        <w:trPr>
          <w:trHeight w:val="412"/>
        </w:trPr>
        <w:tc>
          <w:tcPr>
            <w:tcW w:w="10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59"/>
              <w:ind w:left="25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Учебно-воспитательная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30342F" w:rsidTr="0030342F">
        <w:trPr>
          <w:trHeight w:val="1243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Default="0030342F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30342F" w:rsidRDefault="0030342F">
            <w:pPr>
              <w:pStyle w:val="TableParagraph"/>
              <w:spacing w:before="1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экспонатов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музея</w:t>
            </w:r>
            <w:proofErr w:type="spellEnd"/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Default="0030342F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30342F" w:rsidRDefault="0030342F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54"/>
              <w:ind w:left="77" w:right="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  <w:p w:rsidR="0030342F" w:rsidRDefault="0030342F">
            <w:pPr>
              <w:pStyle w:val="TableParagraph"/>
              <w:spacing w:before="273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</w:tc>
      </w:tr>
      <w:tr w:rsidR="0030342F" w:rsidTr="0030342F">
        <w:trPr>
          <w:trHeight w:val="1242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Pr="0030342F" w:rsidRDefault="0030342F">
            <w:pPr>
              <w:pStyle w:val="TableParagraph"/>
              <w:spacing w:before="195" w:line="235" w:lineRule="auto"/>
              <w:ind w:left="78" w:right="172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>Подготовка творческих работ для участия обучающихся и педагогов в конкурсах,</w:t>
            </w:r>
          </w:p>
          <w:p w:rsidR="0030342F" w:rsidRPr="0030342F" w:rsidRDefault="0030342F">
            <w:pPr>
              <w:pStyle w:val="TableParagraph"/>
              <w:spacing w:before="4"/>
              <w:ind w:left="78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 xml:space="preserve">Конференциях и других мероприятиях на базе </w:t>
            </w:r>
            <w:r w:rsidRPr="0030342F">
              <w:rPr>
                <w:spacing w:val="-2"/>
                <w:sz w:val="24"/>
                <w:lang w:val="ru-RU"/>
              </w:rPr>
              <w:t>музея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Pr="0030342F" w:rsidRDefault="0030342F">
            <w:pPr>
              <w:pStyle w:val="TableParagraph"/>
              <w:spacing w:before="190"/>
              <w:rPr>
                <w:b/>
                <w:sz w:val="24"/>
                <w:lang w:val="ru-RU"/>
              </w:rPr>
            </w:pPr>
          </w:p>
          <w:p w:rsidR="0030342F" w:rsidRDefault="0030342F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54"/>
              <w:ind w:left="77" w:right="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  <w:p w:rsidR="0030342F" w:rsidRDefault="0030342F">
            <w:pPr>
              <w:pStyle w:val="TableParagraph"/>
              <w:spacing w:before="273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</w:tc>
      </w:tr>
      <w:tr w:rsidR="0030342F" w:rsidTr="0030342F">
        <w:trPr>
          <w:trHeight w:val="1243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Pr="0030342F" w:rsidRDefault="0030342F">
            <w:pPr>
              <w:pStyle w:val="TableParagraph"/>
              <w:spacing w:before="194"/>
              <w:ind w:left="78" w:right="172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>Освещение деятельности музея в СМИ и различных информационных источниках – в газетах, методических сборниках, сети Интернет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Pr="0030342F" w:rsidRDefault="0030342F">
            <w:pPr>
              <w:pStyle w:val="TableParagraph"/>
              <w:spacing w:before="191"/>
              <w:rPr>
                <w:b/>
                <w:sz w:val="24"/>
                <w:lang w:val="ru-RU"/>
              </w:rPr>
            </w:pPr>
          </w:p>
          <w:p w:rsidR="0030342F" w:rsidRDefault="0030342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54"/>
              <w:ind w:left="77" w:right="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  <w:p w:rsidR="0030342F" w:rsidRDefault="0030342F">
            <w:pPr>
              <w:pStyle w:val="TableParagraph"/>
              <w:spacing w:before="273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</w:tc>
      </w:tr>
    </w:tbl>
    <w:p w:rsidR="0030342F" w:rsidRDefault="0030342F" w:rsidP="0030342F">
      <w:pPr>
        <w:rPr>
          <w:sz w:val="24"/>
        </w:rPr>
        <w:sectPr w:rsidR="0030342F">
          <w:type w:val="continuous"/>
          <w:pgSz w:w="11910" w:h="16840"/>
          <w:pgMar w:top="1400" w:right="141" w:bottom="1087" w:left="1275" w:header="720" w:footer="720" w:gutter="0"/>
          <w:cols w:space="720"/>
        </w:sectPr>
      </w:pPr>
    </w:p>
    <w:tbl>
      <w:tblPr>
        <w:tblStyle w:val="TableNormal"/>
        <w:tblW w:w="0" w:type="auto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38"/>
        <w:gridCol w:w="2613"/>
        <w:gridCol w:w="2090"/>
      </w:tblGrid>
      <w:tr w:rsidR="0030342F" w:rsidTr="0030342F">
        <w:trPr>
          <w:trHeight w:val="983"/>
        </w:trPr>
        <w:tc>
          <w:tcPr>
            <w:tcW w:w="5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Default="0030342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30342F" w:rsidRDefault="0030342F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музея</w:t>
            </w:r>
            <w:proofErr w:type="spellEnd"/>
          </w:p>
        </w:tc>
        <w:tc>
          <w:tcPr>
            <w:tcW w:w="2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Pr="0030342F" w:rsidRDefault="0030342F">
            <w:pPr>
              <w:pStyle w:val="TableParagraph"/>
              <w:spacing w:before="73"/>
              <w:ind w:left="73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 xml:space="preserve">Первая неделя </w:t>
            </w:r>
            <w:r w:rsidRPr="0030342F">
              <w:rPr>
                <w:spacing w:val="-2"/>
                <w:sz w:val="24"/>
                <w:lang w:val="ru-RU"/>
              </w:rPr>
              <w:t>октября;</w:t>
            </w:r>
          </w:p>
          <w:p w:rsidR="0030342F" w:rsidRPr="0030342F" w:rsidRDefault="0030342F">
            <w:pPr>
              <w:pStyle w:val="TableParagraph"/>
              <w:spacing w:before="271"/>
              <w:ind w:left="73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 xml:space="preserve">Первая неделя </w:t>
            </w:r>
            <w:r w:rsidRPr="0030342F">
              <w:rPr>
                <w:spacing w:val="-2"/>
                <w:sz w:val="24"/>
                <w:lang w:val="ru-RU"/>
              </w:rPr>
              <w:t>апреля</w:t>
            </w:r>
          </w:p>
        </w:tc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Pr="0030342F" w:rsidRDefault="0030342F">
            <w:pPr>
              <w:pStyle w:val="TableParagraph"/>
              <w:spacing w:before="71"/>
              <w:rPr>
                <w:b/>
                <w:sz w:val="24"/>
                <w:lang w:val="ru-RU"/>
              </w:rPr>
            </w:pPr>
          </w:p>
          <w:p w:rsidR="0030342F" w:rsidRDefault="0030342F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</w:tr>
      <w:tr w:rsidR="0030342F" w:rsidTr="0030342F">
        <w:trPr>
          <w:trHeight w:val="1243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Pr="0030342F" w:rsidRDefault="0030342F">
            <w:pPr>
              <w:pStyle w:val="TableParagraph"/>
              <w:spacing w:before="52"/>
              <w:rPr>
                <w:b/>
                <w:sz w:val="24"/>
                <w:lang w:val="ru-RU"/>
              </w:rPr>
            </w:pPr>
          </w:p>
          <w:p w:rsidR="0030342F" w:rsidRPr="0030342F" w:rsidRDefault="0030342F">
            <w:pPr>
              <w:pStyle w:val="TableParagraph"/>
              <w:ind w:left="78" w:right="172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>Проведение научно-образовательных ,культурно- массовых тематических мероприятий в музее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Pr="0030342F" w:rsidRDefault="0030342F">
            <w:pPr>
              <w:pStyle w:val="TableParagraph"/>
              <w:spacing w:before="191"/>
              <w:rPr>
                <w:b/>
                <w:sz w:val="24"/>
                <w:lang w:val="ru-RU"/>
              </w:rPr>
            </w:pPr>
          </w:p>
          <w:p w:rsidR="0030342F" w:rsidRDefault="0030342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50" w:line="244" w:lineRule="auto"/>
              <w:ind w:left="77" w:right="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  <w:p w:rsidR="0030342F" w:rsidRDefault="0030342F">
            <w:pPr>
              <w:pStyle w:val="TableParagraph"/>
              <w:spacing w:before="266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</w:tc>
      </w:tr>
      <w:tr w:rsidR="0030342F" w:rsidTr="0030342F">
        <w:trPr>
          <w:trHeight w:val="686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Pr="0030342F" w:rsidRDefault="0030342F">
            <w:pPr>
              <w:pStyle w:val="TableParagraph"/>
              <w:spacing w:before="49"/>
              <w:ind w:left="78" w:right="172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>Проведения дня открытых дверей ,приуроченного к международному дню музеев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188"/>
              <w:ind w:left="7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49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30342F" w:rsidTr="0030342F">
        <w:trPr>
          <w:trHeight w:val="685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Pr="0030342F" w:rsidRDefault="0030342F">
            <w:pPr>
              <w:pStyle w:val="TableParagraph"/>
              <w:spacing w:before="56" w:line="235" w:lineRule="auto"/>
              <w:ind w:left="78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 xml:space="preserve">Организация работы по подготовке экскурсоводов(4 </w:t>
            </w:r>
            <w:r w:rsidRPr="0030342F">
              <w:rPr>
                <w:spacing w:val="-2"/>
                <w:sz w:val="24"/>
                <w:lang w:val="ru-RU"/>
              </w:rPr>
              <w:t>классы)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188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56" w:line="235" w:lineRule="auto"/>
              <w:ind w:left="77" w:right="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</w:tc>
      </w:tr>
      <w:tr w:rsidR="0030342F" w:rsidTr="0030342F">
        <w:trPr>
          <w:trHeight w:val="1243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Pr="0030342F" w:rsidRDefault="0030342F">
            <w:pPr>
              <w:pStyle w:val="TableParagraph"/>
              <w:spacing w:before="56"/>
              <w:rPr>
                <w:b/>
                <w:sz w:val="24"/>
                <w:lang w:val="ru-RU"/>
              </w:rPr>
            </w:pPr>
          </w:p>
          <w:p w:rsidR="0030342F" w:rsidRPr="0030342F" w:rsidRDefault="0030342F">
            <w:pPr>
              <w:pStyle w:val="TableParagraph"/>
              <w:ind w:left="78" w:right="172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Pr="0030342F" w:rsidRDefault="0030342F">
            <w:pPr>
              <w:pStyle w:val="TableParagraph"/>
              <w:spacing w:before="190"/>
              <w:rPr>
                <w:b/>
                <w:sz w:val="24"/>
                <w:lang w:val="ru-RU"/>
              </w:rPr>
            </w:pPr>
          </w:p>
          <w:p w:rsidR="0030342F" w:rsidRDefault="0030342F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54"/>
              <w:ind w:left="77" w:right="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  <w:p w:rsidR="0030342F" w:rsidRDefault="0030342F">
            <w:pPr>
              <w:pStyle w:val="TableParagraph"/>
              <w:spacing w:before="273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</w:p>
        </w:tc>
      </w:tr>
      <w:tr w:rsidR="0030342F" w:rsidTr="0030342F">
        <w:trPr>
          <w:trHeight w:val="685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Pr="0030342F" w:rsidRDefault="0030342F">
            <w:pPr>
              <w:pStyle w:val="TableParagraph"/>
              <w:spacing w:before="193"/>
              <w:ind w:left="78"/>
              <w:rPr>
                <w:sz w:val="24"/>
                <w:lang w:val="ru-RU"/>
              </w:rPr>
            </w:pPr>
            <w:r w:rsidRPr="0030342F">
              <w:rPr>
                <w:sz w:val="24"/>
                <w:lang w:val="ru-RU"/>
              </w:rPr>
              <w:t>Проведение бесед к знаменательным датам</w:t>
            </w:r>
            <w:r w:rsidRPr="0030342F">
              <w:rPr>
                <w:spacing w:val="-4"/>
                <w:sz w:val="24"/>
                <w:lang w:val="ru-RU"/>
              </w:rPr>
              <w:t xml:space="preserve"> года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193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56" w:line="235" w:lineRule="auto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30342F" w:rsidTr="0030342F">
        <w:trPr>
          <w:trHeight w:val="1247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Default="0030342F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30342F" w:rsidRDefault="0030342F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мужества</w:t>
            </w:r>
            <w:proofErr w:type="spellEnd"/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Default="0030342F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30342F" w:rsidRDefault="0030342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54" w:line="244" w:lineRule="auto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30342F" w:rsidTr="0030342F">
        <w:trPr>
          <w:trHeight w:val="685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188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уроков</w:t>
            </w:r>
            <w:proofErr w:type="spellEnd"/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188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42F" w:rsidRDefault="0030342F">
            <w:pPr>
              <w:pStyle w:val="TableParagraph"/>
              <w:spacing w:before="49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30342F" w:rsidRDefault="0030342F">
            <w:pPr>
              <w:pStyle w:val="TableParagraph"/>
              <w:spacing w:before="2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30342F" w:rsidTr="0030342F">
        <w:trPr>
          <w:trHeight w:val="412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Default="0030342F">
            <w:pPr>
              <w:pStyle w:val="TableParagraph"/>
              <w:rPr>
                <w:sz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Default="0030342F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2F" w:rsidRDefault="0030342F">
            <w:pPr>
              <w:pStyle w:val="TableParagraph"/>
              <w:rPr>
                <w:sz w:val="24"/>
              </w:rPr>
            </w:pPr>
          </w:p>
        </w:tc>
      </w:tr>
    </w:tbl>
    <w:p w:rsidR="0030342F" w:rsidRDefault="0030342F" w:rsidP="0030342F">
      <w:pPr>
        <w:rPr>
          <w:rFonts w:eastAsia="Times New Roman"/>
          <w:lang w:eastAsia="en-US"/>
        </w:rPr>
      </w:pPr>
    </w:p>
    <w:p w:rsidR="00CB3912" w:rsidRDefault="00CB3912"/>
    <w:sectPr w:rsidR="00CB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6D76"/>
    <w:multiLevelType w:val="hybridMultilevel"/>
    <w:tmpl w:val="4AFE5D98"/>
    <w:lvl w:ilvl="0" w:tplc="21F662A6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400C584">
      <w:numFmt w:val="bullet"/>
      <w:lvlText w:val="•"/>
      <w:lvlJc w:val="left"/>
      <w:pPr>
        <w:ind w:left="1336" w:hanging="298"/>
      </w:pPr>
      <w:rPr>
        <w:lang w:val="ru-RU" w:eastAsia="en-US" w:bidi="ar-SA"/>
      </w:rPr>
    </w:lvl>
    <w:lvl w:ilvl="2" w:tplc="EC6804A6">
      <w:numFmt w:val="bullet"/>
      <w:lvlText w:val="•"/>
      <w:lvlJc w:val="left"/>
      <w:pPr>
        <w:ind w:left="1812" w:hanging="298"/>
      </w:pPr>
      <w:rPr>
        <w:lang w:val="ru-RU" w:eastAsia="en-US" w:bidi="ar-SA"/>
      </w:rPr>
    </w:lvl>
    <w:lvl w:ilvl="3" w:tplc="D820C41A">
      <w:numFmt w:val="bullet"/>
      <w:lvlText w:val="•"/>
      <w:lvlJc w:val="left"/>
      <w:pPr>
        <w:ind w:left="2288" w:hanging="298"/>
      </w:pPr>
      <w:rPr>
        <w:lang w:val="ru-RU" w:eastAsia="en-US" w:bidi="ar-SA"/>
      </w:rPr>
    </w:lvl>
    <w:lvl w:ilvl="4" w:tplc="C1B83548">
      <w:numFmt w:val="bullet"/>
      <w:lvlText w:val="•"/>
      <w:lvlJc w:val="left"/>
      <w:pPr>
        <w:ind w:left="2765" w:hanging="298"/>
      </w:pPr>
      <w:rPr>
        <w:lang w:val="ru-RU" w:eastAsia="en-US" w:bidi="ar-SA"/>
      </w:rPr>
    </w:lvl>
    <w:lvl w:ilvl="5" w:tplc="982410A0">
      <w:numFmt w:val="bullet"/>
      <w:lvlText w:val="•"/>
      <w:lvlJc w:val="left"/>
      <w:pPr>
        <w:ind w:left="3241" w:hanging="298"/>
      </w:pPr>
      <w:rPr>
        <w:lang w:val="ru-RU" w:eastAsia="en-US" w:bidi="ar-SA"/>
      </w:rPr>
    </w:lvl>
    <w:lvl w:ilvl="6" w:tplc="0E8C7D9E">
      <w:numFmt w:val="bullet"/>
      <w:lvlText w:val="•"/>
      <w:lvlJc w:val="left"/>
      <w:pPr>
        <w:ind w:left="3717" w:hanging="298"/>
      </w:pPr>
      <w:rPr>
        <w:lang w:val="ru-RU" w:eastAsia="en-US" w:bidi="ar-SA"/>
      </w:rPr>
    </w:lvl>
    <w:lvl w:ilvl="7" w:tplc="A37C3938">
      <w:numFmt w:val="bullet"/>
      <w:lvlText w:val="•"/>
      <w:lvlJc w:val="left"/>
      <w:pPr>
        <w:ind w:left="4194" w:hanging="298"/>
      </w:pPr>
      <w:rPr>
        <w:lang w:val="ru-RU" w:eastAsia="en-US" w:bidi="ar-SA"/>
      </w:rPr>
    </w:lvl>
    <w:lvl w:ilvl="8" w:tplc="6D86453A">
      <w:numFmt w:val="bullet"/>
      <w:lvlText w:val="•"/>
      <w:lvlJc w:val="left"/>
      <w:pPr>
        <w:ind w:left="4670" w:hanging="298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42F"/>
    <w:rsid w:val="0030342F"/>
    <w:rsid w:val="00CB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30342F"/>
    <w:pPr>
      <w:widowControl w:val="0"/>
      <w:autoSpaceDE w:val="0"/>
      <w:autoSpaceDN w:val="0"/>
      <w:spacing w:before="59" w:after="0" w:line="240" w:lineRule="auto"/>
      <w:ind w:left="2482" w:right="246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30342F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3034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30342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34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30342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2950</Characters>
  <Application>Microsoft Office Word</Application>
  <DocSecurity>0</DocSecurity>
  <Lines>24</Lines>
  <Paragraphs>6</Paragraphs>
  <ScaleCrop>false</ScaleCrop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2025-01-29T09:52:00Z</dcterms:created>
  <dcterms:modified xsi:type="dcterms:W3CDTF">2025-01-29T09:53:00Z</dcterms:modified>
</cp:coreProperties>
</file>